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7B6DB3B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</w:t>
      </w:r>
      <w:r w:rsidR="002578C7">
        <w:rPr>
          <w:rFonts w:ascii="Times New Roman" w:hAnsi="Times New Roman" w:cs="Times New Roman"/>
          <w:b/>
          <w:bCs/>
        </w:rPr>
        <w:t>3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6CEB98E" w14:textId="77777777" w:rsidR="002B10EA" w:rsidRPr="000E0B3C" w:rsidRDefault="002B10EA" w:rsidP="002B10EA">
      <w:pPr>
        <w:rPr>
          <w:rFonts w:ascii="Times New Roman" w:hAnsi="Times New Roman" w:cs="Times New Roman"/>
          <w:b/>
          <w:bCs/>
        </w:rPr>
      </w:pPr>
      <w:r w:rsidRPr="000E0B3C">
        <w:rPr>
          <w:rFonts w:ascii="Times New Roman" w:hAnsi="Times New Roman" w:cs="Times New Roman"/>
          <w:b/>
          <w:bCs/>
        </w:rPr>
        <w:t xml:space="preserve">Znak sprawy: </w:t>
      </w:r>
      <w:r w:rsidRPr="000E0B3C">
        <w:rPr>
          <w:rFonts w:ascii="Times New Roman" w:hAnsi="Times New Roman" w:cs="Times New Roman"/>
          <w:b/>
        </w:rPr>
        <w:t>ZP/UŚ/</w:t>
      </w:r>
      <w:r>
        <w:rPr>
          <w:rFonts w:ascii="Times New Roman" w:hAnsi="Times New Roman" w:cs="Times New Roman"/>
          <w:b/>
        </w:rPr>
        <w:t>RB-T/01</w:t>
      </w:r>
      <w:r w:rsidRPr="000E0B3C">
        <w:rPr>
          <w:rFonts w:ascii="Times New Roman" w:hAnsi="Times New Roman" w:cs="Times New Roman"/>
          <w:b/>
        </w:rPr>
        <w:t>/2024</w:t>
      </w:r>
    </w:p>
    <w:p w14:paraId="43B11F34" w14:textId="77777777" w:rsidR="002B10EA" w:rsidRPr="00DA5058" w:rsidRDefault="002B10EA" w:rsidP="002B10EA">
      <w:pPr>
        <w:rPr>
          <w:rFonts w:ascii="Times New Roman" w:hAnsi="Times New Roman" w:cs="Times New Roman"/>
          <w:b/>
          <w:bCs/>
        </w:rPr>
      </w:pPr>
    </w:p>
    <w:p w14:paraId="7D06E494" w14:textId="77777777" w:rsidR="002B10EA" w:rsidRDefault="002B10EA" w:rsidP="002B10EA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DA5058">
        <w:rPr>
          <w:rFonts w:ascii="Times New Roman" w:hAnsi="Times New Roman" w:cs="Times New Roman"/>
          <w:b/>
          <w:bCs/>
        </w:rPr>
        <w:t>„</w:t>
      </w:r>
      <w:r w:rsidRPr="00DA7242">
        <w:rPr>
          <w:rFonts w:ascii="Cambria" w:hAnsi="Cambria" w:cs="Tahoma,Bold"/>
          <w:b/>
          <w:bCs/>
          <w:sz w:val="21"/>
          <w:szCs w:val="21"/>
        </w:rPr>
        <w:t>PRZEBUDOWA CZĘŚCI POMIESZCZEŃ BUDYNKU SANATORYJNEGO „TRZYGŁÓW" W ŚWINOUJŚCI PRZY UL. POWSTAŃCÓW ŚLĄSKICH 1</w:t>
      </w:r>
      <w:r>
        <w:rPr>
          <w:rFonts w:ascii="Cambria" w:hAnsi="Cambria" w:cs="Tahoma,Bold"/>
          <w:b/>
          <w:bCs/>
          <w:sz w:val="21"/>
          <w:szCs w:val="21"/>
        </w:rPr>
        <w:t xml:space="preserve"> </w:t>
      </w:r>
    </w:p>
    <w:p w14:paraId="0C7C080A" w14:textId="77777777" w:rsidR="002B10EA" w:rsidRPr="002D6358" w:rsidRDefault="002B10EA" w:rsidP="002B10EA">
      <w:pPr>
        <w:spacing w:line="360" w:lineRule="auto"/>
        <w:jc w:val="center"/>
        <w:rPr>
          <w:rFonts w:ascii="Cambria" w:hAnsi="Cambria"/>
          <w:sz w:val="21"/>
          <w:szCs w:val="21"/>
        </w:rPr>
      </w:pPr>
      <w:r>
        <w:rPr>
          <w:rFonts w:ascii="Cambria" w:hAnsi="Cambria" w:cs="Tahoma,Bold"/>
          <w:b/>
          <w:bCs/>
          <w:sz w:val="21"/>
          <w:szCs w:val="21"/>
        </w:rPr>
        <w:t xml:space="preserve">obejmująca realizację robót budowlanych </w:t>
      </w:r>
    </w:p>
    <w:p w14:paraId="0D4D2E4B" w14:textId="77777777" w:rsidR="002B10EA" w:rsidRDefault="002B10EA" w:rsidP="002B10EA">
      <w:pPr>
        <w:pStyle w:val="Akapitzlist"/>
        <w:numPr>
          <w:ilvl w:val="0"/>
          <w:numId w:val="1"/>
        </w:numPr>
        <w:autoSpaceDN w:val="0"/>
        <w:spacing w:line="360" w:lineRule="auto"/>
        <w:contextualSpacing w:val="0"/>
        <w:textAlignment w:val="baseline"/>
      </w:pPr>
      <w:r>
        <w:rPr>
          <w:rFonts w:ascii="Cambria" w:hAnsi="Cambria" w:cs="Tahoma,Bold"/>
          <w:b/>
          <w:bCs/>
          <w:sz w:val="21"/>
          <w:szCs w:val="21"/>
        </w:rPr>
        <w:t>NA PARTERZE - NA POTRZEBY JADALNI Z ZAPLECZEM DO PRZYGOTOWANIA POSIŁKÓW ORAZ PRZENIESIENIA GABINETÓW MEDYCZNYCH,</w:t>
      </w:r>
    </w:p>
    <w:p w14:paraId="64F5B1BC" w14:textId="77777777" w:rsidR="002B10EA" w:rsidRPr="00DA5058" w:rsidRDefault="002B10EA" w:rsidP="002B10E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Cambria" w:hAnsi="Cambria" w:cs="Tahoma,Bold"/>
          <w:b/>
          <w:bCs/>
          <w:sz w:val="21"/>
          <w:szCs w:val="21"/>
        </w:rPr>
        <w:t>NA I PIĘTRZE - ODTWORZENIE 2 POKOI MIESZKALNYCH Z WĘZŁAMI SANITARNYMI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FB3D45" w:rsidRDefault="006A2649">
      <w:pPr>
        <w:rPr>
          <w:rFonts w:ascii="Times New Roman" w:hAnsi="Times New Roman" w:cs="Times New Roman"/>
        </w:rPr>
      </w:pPr>
      <w:r w:rsidRPr="00FB3D45">
        <w:rPr>
          <w:rFonts w:ascii="Times New Roman" w:hAnsi="Times New Roman" w:cs="Times New Roman"/>
        </w:rPr>
        <w:t>ID</w:t>
      </w:r>
      <w:r w:rsidR="00471EEC" w:rsidRPr="00FB3D45">
        <w:rPr>
          <w:rFonts w:ascii="Times New Roman" w:hAnsi="Times New Roman" w:cs="Times New Roman"/>
        </w:rPr>
        <w:t xml:space="preserve"> postępowania na platformie e-zamówienia : </w:t>
      </w:r>
    </w:p>
    <w:p w14:paraId="26BBDC2C" w14:textId="25C53001" w:rsidR="004A3A04" w:rsidRPr="00FB3D45" w:rsidRDefault="00FB3D45">
      <w:pPr>
        <w:rPr>
          <w:rFonts w:ascii="Times New Roman" w:hAnsi="Times New Roman" w:cs="Times New Roman"/>
          <w:lang w:val="en-US"/>
        </w:rPr>
      </w:pPr>
      <w:r w:rsidRPr="00FB3D45">
        <w:rPr>
          <w:rFonts w:ascii="Times New Roman" w:hAnsi="Times New Roman" w:cs="Times New Roman"/>
          <w:color w:val="4A4A4A"/>
          <w:shd w:val="clear" w:color="auto" w:fill="FFFFFF"/>
        </w:rPr>
        <w:t>ocds-148610-7c5b454f-c719-11ee-a84d-d63fc4d19e65</w:t>
      </w:r>
    </w:p>
    <w:sectPr w:rsidR="004A3A04" w:rsidRPr="00FB3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4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194F73"/>
    <w:rsid w:val="001E2B83"/>
    <w:rsid w:val="00234C72"/>
    <w:rsid w:val="002578C7"/>
    <w:rsid w:val="002B10EA"/>
    <w:rsid w:val="00471EEC"/>
    <w:rsid w:val="004A3A04"/>
    <w:rsid w:val="00553F47"/>
    <w:rsid w:val="005935C9"/>
    <w:rsid w:val="006A2649"/>
    <w:rsid w:val="00710016"/>
    <w:rsid w:val="007A5C15"/>
    <w:rsid w:val="007B17F3"/>
    <w:rsid w:val="00812E0F"/>
    <w:rsid w:val="008F7272"/>
    <w:rsid w:val="00A207D0"/>
    <w:rsid w:val="00A83CF5"/>
    <w:rsid w:val="00B9148A"/>
    <w:rsid w:val="00BA2277"/>
    <w:rsid w:val="00D40945"/>
    <w:rsid w:val="00D416ED"/>
    <w:rsid w:val="00D5735F"/>
    <w:rsid w:val="00DA5058"/>
    <w:rsid w:val="00E13486"/>
    <w:rsid w:val="00E227BD"/>
    <w:rsid w:val="00E96E1A"/>
    <w:rsid w:val="00F25D48"/>
    <w:rsid w:val="00F73685"/>
    <w:rsid w:val="00F94F73"/>
    <w:rsid w:val="00F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E227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E227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ny1">
    <w:name w:val="Normalny1"/>
    <w:basedOn w:val="Domylnaczcionkaakapitu"/>
    <w:rsid w:val="00E227BD"/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uiPriority w:val="34"/>
    <w:rsid w:val="002B10EA"/>
    <w:rPr>
      <w:lang w:eastAsia="ar-SA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uiPriority w:val="34"/>
    <w:qFormat/>
    <w:rsid w:val="002B10EA"/>
    <w:pPr>
      <w:suppressAutoHyphens/>
      <w:spacing w:after="0" w:line="240" w:lineRule="auto"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420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10</cp:revision>
  <dcterms:created xsi:type="dcterms:W3CDTF">2023-11-17T09:09:00Z</dcterms:created>
  <dcterms:modified xsi:type="dcterms:W3CDTF">2024-02-09T09:38:00Z</dcterms:modified>
</cp:coreProperties>
</file>